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CA" w:rsidRDefault="0022342C" w:rsidP="0022342C">
      <w:pPr>
        <w:spacing w:after="0"/>
        <w:jc w:val="center"/>
        <w:rPr>
          <w:rFonts w:ascii="Century Gothic" w:hAnsi="Century Gothic"/>
          <w:sz w:val="28"/>
          <w:szCs w:val="28"/>
        </w:rPr>
      </w:pPr>
      <w:r w:rsidRPr="0022342C">
        <w:rPr>
          <w:rFonts w:ascii="Century Gothic" w:hAnsi="Century Gothic"/>
          <w:sz w:val="28"/>
          <w:szCs w:val="28"/>
        </w:rPr>
        <w:t>„Ich geh ‘mit meiner Laterne…“</w:t>
      </w:r>
    </w:p>
    <w:p w:rsidR="0022342C" w:rsidRPr="0022342C" w:rsidRDefault="0022342C" w:rsidP="0022342C">
      <w:pPr>
        <w:spacing w:after="0"/>
        <w:jc w:val="center"/>
        <w:rPr>
          <w:rFonts w:ascii="Century Gothic" w:hAnsi="Century Gothic"/>
          <w:sz w:val="28"/>
          <w:szCs w:val="28"/>
        </w:rPr>
      </w:pPr>
    </w:p>
    <w:p w:rsidR="0022342C" w:rsidRDefault="0022342C" w:rsidP="0022342C">
      <w:pPr>
        <w:spacing w:after="0"/>
        <w:rPr>
          <w:rFonts w:ascii="Century Gothic" w:hAnsi="Century Gothic"/>
        </w:rPr>
      </w:pPr>
      <w:r w:rsidRPr="0022342C">
        <w:rPr>
          <w:rFonts w:ascii="Century Gothic" w:hAnsi="Century Gothic"/>
        </w:rPr>
        <w:t xml:space="preserve">Am Martinstag waren alle Piratenkinder sehr gespannt und aufgeregt – endlich war </w:t>
      </w:r>
      <w:bookmarkStart w:id="0" w:name="_GoBack"/>
      <w:bookmarkEnd w:id="0"/>
      <w:r w:rsidRPr="0022342C">
        <w:rPr>
          <w:rFonts w:ascii="Century Gothic" w:hAnsi="Century Gothic"/>
        </w:rPr>
        <w:t>der Tag des Laternenfestes da.</w:t>
      </w:r>
    </w:p>
    <w:p w:rsidR="0022342C" w:rsidRPr="0022342C" w:rsidRDefault="0022342C" w:rsidP="0022342C">
      <w:pPr>
        <w:spacing w:after="0"/>
        <w:rPr>
          <w:rFonts w:ascii="Century Gothic" w:hAnsi="Century Gothic"/>
        </w:rPr>
      </w:pPr>
    </w:p>
    <w:p w:rsidR="0022342C" w:rsidRDefault="0022342C" w:rsidP="0022342C">
      <w:pPr>
        <w:spacing w:after="0"/>
        <w:rPr>
          <w:rFonts w:ascii="Century Gothic" w:hAnsi="Century Gothic"/>
        </w:rPr>
      </w:pPr>
      <w:r w:rsidRPr="0022342C">
        <w:rPr>
          <w:rFonts w:ascii="Century Gothic" w:hAnsi="Century Gothic"/>
        </w:rPr>
        <w:t>Im Vorfeld wurde fleißig an den Laternen gewerkt, die in diesem Jahr gelb und orange leuchteten und zu und passend zu unserem Jahresthema wurden Menschen ausgeschnitten, die sich an den Händen hielten.</w:t>
      </w:r>
    </w:p>
    <w:p w:rsidR="0022342C" w:rsidRPr="0022342C" w:rsidRDefault="0022342C" w:rsidP="0022342C">
      <w:pPr>
        <w:spacing w:after="0"/>
        <w:rPr>
          <w:rFonts w:ascii="Century Gothic" w:hAnsi="Century Gothic"/>
        </w:rPr>
      </w:pPr>
    </w:p>
    <w:p w:rsidR="0022342C" w:rsidRDefault="0022342C" w:rsidP="0022342C">
      <w:pPr>
        <w:spacing w:after="0"/>
        <w:rPr>
          <w:rFonts w:ascii="Century Gothic" w:hAnsi="Century Gothic"/>
        </w:rPr>
      </w:pPr>
      <w:r w:rsidRPr="0022342C">
        <w:rPr>
          <w:rFonts w:ascii="Century Gothic" w:hAnsi="Century Gothic"/>
        </w:rPr>
        <w:t>Bei Einbruch der Dunkelheit versammelten wir uns im Kindergarten und jedes Kind bekam seine leuchtende Laterne. Im Anschluss erwarteten uns alle Eltern auf dem Hartplatz und wir sagten gemeinsam unser Gedicht auf und sagen das Lied „Lichterkinder“.</w:t>
      </w:r>
    </w:p>
    <w:p w:rsidR="0022342C" w:rsidRPr="0022342C" w:rsidRDefault="0022342C" w:rsidP="0022342C">
      <w:pPr>
        <w:spacing w:after="0"/>
        <w:rPr>
          <w:rFonts w:ascii="Century Gothic" w:hAnsi="Century Gothic"/>
        </w:rPr>
      </w:pPr>
    </w:p>
    <w:p w:rsidR="0022342C" w:rsidRPr="0022342C" w:rsidRDefault="0022342C" w:rsidP="0022342C">
      <w:pPr>
        <w:spacing w:after="0"/>
        <w:rPr>
          <w:rFonts w:ascii="Century Gothic" w:hAnsi="Century Gothic"/>
        </w:rPr>
      </w:pPr>
      <w:r w:rsidRPr="0022342C">
        <w:rPr>
          <w:rFonts w:ascii="Century Gothic" w:hAnsi="Century Gothic"/>
        </w:rPr>
        <w:t>Mit den Eltern im Anschluss gingen wir die Kirchstraße entlang und erhellten die Straße mit unseren Laternen. Beim großen Platz zeigten wir alle unseren Laternentanz und kehrten wieder zum Kindergarten zurück. Bei einem reichlichen von den Eltern mitgestalteten Buffet neigte sich unser Fest dem Ende zu.</w:t>
      </w:r>
    </w:p>
    <w:p w:rsidR="0022342C" w:rsidRPr="0022342C" w:rsidRDefault="0022342C" w:rsidP="0022342C">
      <w:pPr>
        <w:spacing w:after="0"/>
        <w:rPr>
          <w:rFonts w:ascii="Century Gothic" w:hAnsi="Century Gothic"/>
        </w:rPr>
      </w:pPr>
      <w:r w:rsidRPr="0022342C">
        <w:rPr>
          <w:rFonts w:ascii="Century Gothic" w:hAnsi="Century Gothic"/>
        </w:rPr>
        <w:t>Vielen Dank an alle, die an unserem Laternenfest teilnahmen!</w:t>
      </w:r>
    </w:p>
    <w:sectPr w:rsidR="0022342C" w:rsidRPr="002234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2C"/>
    <w:rsid w:val="0022342C"/>
    <w:rsid w:val="008D7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Gemeinde Zwischenwasser</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Kindergärtnerinnen</dc:creator>
  <cp:lastModifiedBy>Kindergärtnerinnen</cp:lastModifiedBy>
  <cp:revision>1</cp:revision>
  <cp:lastPrinted>2019-11-27T11:43:00Z</cp:lastPrinted>
  <dcterms:created xsi:type="dcterms:W3CDTF">2019-11-27T11:38:00Z</dcterms:created>
  <dcterms:modified xsi:type="dcterms:W3CDTF">2019-11-27T11:43:00Z</dcterms:modified>
</cp:coreProperties>
</file>